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F24748" w:rsidRDefault="00D71C0E" w:rsidP="00F24748">
      <w:pPr>
        <w:pStyle w:val="Intenzivencitat"/>
      </w:pPr>
      <w:r w:rsidRPr="00F24748">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1C691E3D" w14:textId="65DFF1D3" w:rsidR="00AD76EF" w:rsidRDefault="00AD76EF" w:rsidP="00AD76EF">
      <w:pPr>
        <w:pStyle w:val="Telobesedila-zamik"/>
        <w:spacing w:after="0" w:line="0" w:lineRule="atLeast"/>
        <w:ind w:left="0"/>
        <w:rPr>
          <w:rFonts w:ascii="Century Gothic" w:hAnsi="Century Gothic" w:cs="Calibri"/>
          <w:b/>
          <w:bCs/>
          <w:color w:val="auto"/>
          <w:kern w:val="3"/>
          <w:lang w:eastAsia="zh-CN"/>
        </w:rPr>
      </w:pPr>
      <w:r w:rsidRPr="00766D61">
        <w:rPr>
          <w:rFonts w:ascii="Century Gothic" w:hAnsi="Century Gothic" w:cs="Calibri"/>
          <w:color w:val="auto"/>
          <w:kern w:val="3"/>
          <w:lang w:eastAsia="zh-CN"/>
        </w:rPr>
        <w:t>Javno naročilo z oznako</w:t>
      </w:r>
      <w:r w:rsidRPr="00766D61">
        <w:rPr>
          <w:rFonts w:ascii="Century Gothic" w:hAnsi="Century Gothic" w:cs="Calibri"/>
          <w:b/>
          <w:bCs/>
          <w:color w:val="auto"/>
          <w:kern w:val="3"/>
          <w:lang w:eastAsia="zh-CN"/>
        </w:rPr>
        <w:t xml:space="preserve"> </w:t>
      </w:r>
      <w:bookmarkStart w:id="0" w:name="_Hlk40681904"/>
      <w:bookmarkStart w:id="1" w:name="_Hlk49505489"/>
      <w:r w:rsidR="00F24748" w:rsidRPr="005B0FD3">
        <w:rPr>
          <w:rFonts w:ascii="Century Gothic" w:hAnsi="Century Gothic" w:cs="Calibri"/>
          <w:b/>
          <w:bCs/>
          <w:kern w:val="3"/>
          <w:lang w:eastAsia="zh-CN"/>
        </w:rPr>
        <w:t xml:space="preserve">SAVT </w:t>
      </w:r>
      <w:r w:rsidR="00F24748" w:rsidRPr="005B0FD3">
        <w:rPr>
          <w:rFonts w:ascii="Century Gothic" w:hAnsi="Century Gothic"/>
          <w:b/>
          <w:bCs/>
        </w:rPr>
        <w:t>2020:</w:t>
      </w:r>
      <w:bookmarkStart w:id="2" w:name="_Hlk49255087"/>
      <w:r w:rsidR="00F24748" w:rsidRPr="005B0FD3">
        <w:rPr>
          <w:rFonts w:ascii="Century Gothic" w:hAnsi="Century Gothic"/>
          <w:b/>
          <w:bCs/>
        </w:rPr>
        <w:t xml:space="preserve"> </w:t>
      </w:r>
      <w:bookmarkEnd w:id="2"/>
      <w:r w:rsidR="00F24748" w:rsidRPr="005B0FD3">
        <w:rPr>
          <w:rFonts w:ascii="Century Gothic" w:hAnsi="Century Gothic" w:cs="Calibri"/>
          <w:b/>
        </w:rPr>
        <w:t>Servisiranje osebnih službenih vozil</w:t>
      </w:r>
    </w:p>
    <w:p w14:paraId="5335819C" w14:textId="4F336BE7" w:rsidR="00F24748" w:rsidRDefault="00F24748" w:rsidP="00AD76EF">
      <w:pPr>
        <w:pStyle w:val="Telobesedila-zamik"/>
        <w:spacing w:after="0" w:line="0" w:lineRule="atLeast"/>
        <w:ind w:left="0"/>
        <w:rPr>
          <w:rFonts w:ascii="Century Gothic" w:hAnsi="Century Gothic" w:cs="Arial"/>
          <w:b/>
          <w:bCs/>
        </w:rPr>
      </w:pPr>
    </w:p>
    <w:p w14:paraId="08041864" w14:textId="77777777" w:rsidR="00F052BA" w:rsidRPr="00D3060B" w:rsidRDefault="00F052BA" w:rsidP="00F052BA">
      <w:pPr>
        <w:spacing w:line="0" w:lineRule="atLeast"/>
        <w:ind w:right="20"/>
        <w:rPr>
          <w:rFonts w:ascii="Century Gothic" w:hAnsi="Century Gothic" w:cs="Arial"/>
          <w:i/>
          <w:iCs/>
          <w:sz w:val="18"/>
          <w:szCs w:val="18"/>
        </w:rPr>
      </w:pPr>
      <w:r>
        <w:rPr>
          <w:rFonts w:ascii="Century Gothic" w:hAnsi="Century Gothic" w:cs="Arial"/>
          <w:b/>
          <w:bCs/>
        </w:rPr>
        <w:t xml:space="preserve">Podizvajalec za </w:t>
      </w:r>
      <w:r w:rsidRPr="00D3060B">
        <w:rPr>
          <w:rFonts w:ascii="Century Gothic" w:hAnsi="Century Gothic" w:cs="Arial"/>
          <w:i/>
          <w:iCs/>
          <w:sz w:val="18"/>
          <w:szCs w:val="18"/>
        </w:rPr>
        <w:t>(ustrezno obkrožiti):</w:t>
      </w:r>
    </w:p>
    <w:p w14:paraId="0CDDAC70" w14:textId="77777777" w:rsidR="00F052BA" w:rsidRDefault="00F052BA" w:rsidP="00F052BA">
      <w:pPr>
        <w:spacing w:line="0" w:lineRule="atLeast"/>
        <w:rPr>
          <w:rFonts w:ascii="Century Gothic" w:hAnsi="Century Gothic" w:cs="Arial"/>
        </w:rPr>
      </w:pPr>
    </w:p>
    <w:p w14:paraId="614C2389" w14:textId="7BA53B37" w:rsidR="00F052BA" w:rsidRPr="00FB407C" w:rsidRDefault="00F052BA" w:rsidP="00F052BA">
      <w:pPr>
        <w:spacing w:line="0" w:lineRule="atLeast"/>
        <w:rPr>
          <w:rFonts w:ascii="Century Gothic" w:hAnsi="Century Gothic" w:cs="Arial"/>
        </w:rPr>
      </w:pPr>
      <w:r w:rsidRPr="00FB407C">
        <w:rPr>
          <w:rFonts w:ascii="Century Gothic" w:hAnsi="Century Gothic" w:cs="Arial"/>
        </w:rPr>
        <w:t xml:space="preserve">Sklop 1: </w:t>
      </w:r>
      <w:r w:rsidRPr="00FB407C">
        <w:rPr>
          <w:rFonts w:ascii="Century Gothic" w:hAnsi="Century Gothic" w:cs="Calibri"/>
        </w:rPr>
        <w:t>Servisiranje osebnih službenih vozil – PE Kočevje</w:t>
      </w:r>
    </w:p>
    <w:p w14:paraId="40FC1E4E" w14:textId="77777777" w:rsidR="00F052BA" w:rsidRPr="00FB407C" w:rsidRDefault="00F052BA" w:rsidP="00F052BA">
      <w:pPr>
        <w:spacing w:line="0" w:lineRule="atLeast"/>
        <w:rPr>
          <w:rFonts w:ascii="Century Gothic" w:hAnsi="Century Gothic" w:cs="Arial"/>
        </w:rPr>
      </w:pPr>
      <w:r w:rsidRPr="00FB407C">
        <w:rPr>
          <w:rFonts w:ascii="Century Gothic" w:hAnsi="Century Gothic" w:cs="Arial"/>
        </w:rPr>
        <w:t xml:space="preserve">Sklop 2: </w:t>
      </w:r>
      <w:r w:rsidRPr="00FB407C">
        <w:rPr>
          <w:rFonts w:ascii="Century Gothic" w:hAnsi="Century Gothic" w:cs="Calibri"/>
        </w:rPr>
        <w:t>Servisiranje osebnih službenih vozil – PE Maribor</w:t>
      </w:r>
    </w:p>
    <w:p w14:paraId="23236084" w14:textId="77777777" w:rsidR="00F052BA" w:rsidRPr="00FB407C" w:rsidRDefault="00F052BA" w:rsidP="00F052BA">
      <w:pPr>
        <w:spacing w:line="0" w:lineRule="atLeast"/>
        <w:rPr>
          <w:rFonts w:ascii="Century Gothic" w:hAnsi="Century Gothic" w:cs="Arial"/>
        </w:rPr>
      </w:pPr>
      <w:r w:rsidRPr="00FB407C">
        <w:rPr>
          <w:rFonts w:ascii="Century Gothic" w:hAnsi="Century Gothic" w:cs="Arial"/>
        </w:rPr>
        <w:t xml:space="preserve">Sklop 3: </w:t>
      </w:r>
      <w:r w:rsidRPr="00FB407C">
        <w:rPr>
          <w:rFonts w:ascii="Century Gothic" w:hAnsi="Century Gothic" w:cs="Calibri"/>
        </w:rPr>
        <w:t>Servisiranje osebnih službenih vozil – PE Postojna</w:t>
      </w:r>
    </w:p>
    <w:bookmarkEnd w:id="0"/>
    <w:bookmarkEnd w:id="1"/>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7C96CFCF" w14:textId="3FEEF7D4" w:rsidR="00AD76EF" w:rsidRPr="00766D61"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766D61">
        <w:rPr>
          <w:rFonts w:ascii="Century Gothic" w:hAnsi="Century Gothic" w:cs="Arial"/>
          <w:sz w:val="20"/>
        </w:rPr>
        <w:t xml:space="preserve">zoper nas ali osebo, ki je članica upravnega, vodstvenega ali nadzornega organa ponudnika ali tistega, ki ima pooblastila za zastopanje ali odločanje ali nadzor pri ponudniku, ni bila izrečena pravnomočna sodba, ki ima elemente kaznivih dejanj, </w:t>
      </w:r>
      <w:r w:rsidRPr="00766D61">
        <w:rPr>
          <w:rFonts w:ascii="Century Gothic" w:hAnsi="Century Gothic" w:cs="Arial"/>
          <w:sz w:val="20"/>
        </w:rPr>
        <w:lastRenderedPageBreak/>
        <w:t>ki so opredeljena v Kazenskem zakoniku (Uradni list RS, št. 50/12 – uradno prečiščeno besedilo, 54/15) in so našteta v prvem odstavku 75. člena ZJN-3</w:t>
      </w:r>
      <w:r>
        <w:rPr>
          <w:rFonts w:ascii="Century Gothic" w:hAnsi="Century Gothic" w:cs="Arial"/>
          <w:sz w:val="20"/>
        </w:rPr>
        <w:t xml:space="preserve"> </w:t>
      </w:r>
      <w:r w:rsidR="00571892">
        <w:rPr>
          <w:rFonts w:ascii="Century Gothic" w:hAnsi="Century Gothic" w:cs="Arial"/>
          <w:sz w:val="20"/>
        </w:rPr>
        <w:t>;</w:t>
      </w:r>
    </w:p>
    <w:p w14:paraId="40AF4570"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rPr>
        <w:t>nam v zadnjih treh letih pred potekom roka za oddajo ponudbe ni bila s pravnomočno</w:t>
      </w:r>
      <w:r w:rsidRPr="00766D61">
        <w:rPr>
          <w:rFonts w:ascii="Century Gothic" w:hAnsi="Century Gothic" w:cs="Arial"/>
        </w:rPr>
        <w:t xml:space="preserve"> odločbo pristojnega organa Republike Slovenije ali druge države članice ali tretje države dvakrat izrečena globa zaradi prekrška v zvezi s plačilom za delo</w:t>
      </w:r>
      <w:r w:rsidR="00571892">
        <w:rPr>
          <w:rFonts w:ascii="Century Gothic" w:hAnsi="Century Gothic" w:cs="Arial"/>
        </w:rPr>
        <w:t>;</w:t>
      </w:r>
    </w:p>
    <w:p w14:paraId="2CCCD7D4" w14:textId="0AE547AF"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nam ni prepovedano poslovanje z naročnikom, kot to določa 35. člen Zakona o integriteti in preprečevanju korupcije (Uradni list RS, št. 69/11-UPB2)</w:t>
      </w:r>
      <w:r w:rsidR="00571892">
        <w:rPr>
          <w:rFonts w:ascii="Century Gothic" w:hAnsi="Century Gothic"/>
        </w:rPr>
        <w:t>;</w:t>
      </w:r>
    </w:p>
    <w:p w14:paraId="4980B369" w14:textId="18FBB475"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so podatki, ki so podani v ponudbeni dokumentaciji, resnični in da fotokopije priloženih listin ustrezajo izvirniku, ter da za podane podatke, njihovo resničnost in ustreznost fotokopij prevzemamo popolno odgovornost</w:t>
      </w:r>
      <w:r w:rsidR="00571892">
        <w:rPr>
          <w:rFonts w:ascii="Century Gothic" w:hAnsi="Century Gothic"/>
        </w:rPr>
        <w:t>;</w:t>
      </w:r>
    </w:p>
    <w:p w14:paraId="696FA35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nismo podali neresničnih ali zavajajočih podatkov v ponudbi, ki bi lahko vplivali na naročnikovo odločitev o izbiri ter</w:t>
      </w:r>
    </w:p>
    <w:p w14:paraId="28A7C753" w14:textId="72A07677" w:rsidR="002E7F77" w:rsidRPr="002E7F77" w:rsidRDefault="00AD76EF" w:rsidP="00996637">
      <w:pPr>
        <w:widowControl w:val="0"/>
        <w:numPr>
          <w:ilvl w:val="0"/>
          <w:numId w:val="30"/>
        </w:numPr>
        <w:autoSpaceDE w:val="0"/>
        <w:autoSpaceDN w:val="0"/>
        <w:adjustRightInd w:val="0"/>
        <w:spacing w:after="0" w:line="0" w:lineRule="atLeast"/>
        <w:ind w:left="1080"/>
        <w:rPr>
          <w:rFonts w:ascii="Century Gothic" w:hAnsi="Century Gothic"/>
        </w:rPr>
      </w:pPr>
      <w:r w:rsidRPr="002E7F77">
        <w:rPr>
          <w:rFonts w:ascii="Century Gothic" w:hAnsi="Century Gothic"/>
        </w:rPr>
        <w:t>se strinjamo se z objavljenim</w:t>
      </w:r>
      <w:r w:rsidR="002E7F77" w:rsidRPr="002E7F77">
        <w:rPr>
          <w:rFonts w:ascii="Century Gothic" w:hAnsi="Century Gothic"/>
        </w:rPr>
        <w:t xml:space="preserve"> Vzorcem pogodbe</w:t>
      </w:r>
      <w:r w:rsidR="009A05BF">
        <w:rPr>
          <w:rFonts w:ascii="Century Gothic" w:hAnsi="Century Gothic"/>
        </w:rPr>
        <w:t xml:space="preserve"> z oznako S</w:t>
      </w:r>
      <w:r w:rsidR="00F24748">
        <w:rPr>
          <w:rFonts w:ascii="Century Gothic" w:hAnsi="Century Gothic"/>
        </w:rPr>
        <w:t>AVT 2020</w:t>
      </w:r>
      <w:r w:rsidR="002E7F77" w:rsidRPr="002E7F77">
        <w:rPr>
          <w:rFonts w:ascii="Century Gothic" w:hAnsi="Century Gothic"/>
        </w:rPr>
        <w:t>.</w:t>
      </w: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Pr="00571892" w:rsidRDefault="00FF34B5" w:rsidP="00571892">
      <w:pPr>
        <w:widowControl w:val="0"/>
        <w:numPr>
          <w:ilvl w:val="0"/>
          <w:numId w:val="30"/>
        </w:numPr>
        <w:autoSpaceDE w:val="0"/>
        <w:autoSpaceDN w:val="0"/>
        <w:adjustRightInd w:val="0"/>
        <w:spacing w:after="0" w:line="0" w:lineRule="atLeast"/>
        <w:ind w:left="1080"/>
        <w:rPr>
          <w:rFonts w:ascii="Century Gothic" w:hAnsi="Century Gothic"/>
        </w:rPr>
      </w:pPr>
      <w:r w:rsidRPr="00571892">
        <w:rPr>
          <w:rFonts w:ascii="Century Gothic" w:hAnsi="Century Gothic"/>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3"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3"/>
          </w:p>
        </w:tc>
        <w:tc>
          <w:tcPr>
            <w:tcW w:w="4361" w:type="dxa"/>
          </w:tcPr>
          <w:p w14:paraId="29E740FC" w14:textId="6351CE73"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0374850B" w:rsidR="00D71C0E" w:rsidRPr="00E5416A" w:rsidRDefault="00D71C0E" w:rsidP="007F604C">
            <w:pPr>
              <w:rPr>
                <w:rFonts w:ascii="Century Gothic" w:hAnsi="Century Gothic" w:cs="Arial"/>
              </w:rPr>
            </w:pPr>
            <w:r w:rsidRPr="00E5416A">
              <w:rPr>
                <w:rFonts w:ascii="Century Gothic" w:hAnsi="Century Gothic" w:cs="Arial"/>
              </w:rPr>
              <w:t>Žig in podpis:</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6B10F6BD" w14:textId="77777777" w:rsidR="00F052BA" w:rsidRDefault="00F052BA" w:rsidP="00A36A42">
      <w:pPr>
        <w:spacing w:line="240" w:lineRule="auto"/>
        <w:rPr>
          <w:rFonts w:ascii="Century Gothic" w:hAnsi="Century Gothic"/>
          <w:i/>
          <w:sz w:val="18"/>
          <w:szCs w:val="18"/>
        </w:rPr>
      </w:pPr>
    </w:p>
    <w:p w14:paraId="386081A8" w14:textId="77777777" w:rsidR="00F052BA" w:rsidRDefault="00F052BA" w:rsidP="00A36A42">
      <w:pPr>
        <w:spacing w:line="240" w:lineRule="auto"/>
        <w:rPr>
          <w:rFonts w:ascii="Century Gothic" w:hAnsi="Century Gothic"/>
          <w:i/>
          <w:sz w:val="18"/>
          <w:szCs w:val="18"/>
        </w:rPr>
      </w:pPr>
    </w:p>
    <w:p w14:paraId="5F774D16" w14:textId="77777777" w:rsidR="00F052BA" w:rsidRDefault="00F052BA" w:rsidP="00A36A42">
      <w:pPr>
        <w:spacing w:line="240" w:lineRule="auto"/>
        <w:rPr>
          <w:rFonts w:ascii="Century Gothic" w:hAnsi="Century Gothic"/>
          <w:i/>
          <w:sz w:val="18"/>
          <w:szCs w:val="18"/>
        </w:rPr>
      </w:pPr>
    </w:p>
    <w:p w14:paraId="53FAE14C" w14:textId="77777777" w:rsidR="00F052BA" w:rsidRDefault="00F052BA" w:rsidP="00A36A42">
      <w:pPr>
        <w:spacing w:line="240" w:lineRule="auto"/>
        <w:rPr>
          <w:rFonts w:ascii="Century Gothic" w:hAnsi="Century Gothic"/>
          <w:i/>
          <w:sz w:val="18"/>
          <w:szCs w:val="18"/>
        </w:rPr>
      </w:pPr>
    </w:p>
    <w:p w14:paraId="7AC07C8E" w14:textId="7ED53262" w:rsidR="00D45AEF"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E6EA1" w14:textId="77777777" w:rsidR="0098345E" w:rsidRDefault="0098345E" w:rsidP="007E4425">
      <w:pPr>
        <w:spacing w:after="0" w:line="240" w:lineRule="auto"/>
      </w:pPr>
      <w:r>
        <w:separator/>
      </w:r>
    </w:p>
  </w:endnote>
  <w:endnote w:type="continuationSeparator" w:id="0">
    <w:p w14:paraId="3EB36553" w14:textId="77777777" w:rsidR="0098345E" w:rsidRDefault="0098345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304FEF47" w:rsidR="009A58B7" w:rsidRPr="00571892" w:rsidRDefault="00AD76EF" w:rsidP="00AD76EF">
          <w:pPr>
            <w:pStyle w:val="Noga"/>
            <w:rPr>
              <w:rFonts w:ascii="Century Gothic" w:hAnsi="Century Gothic"/>
              <w:bCs/>
              <w:i w:val="0"/>
              <w:iCs/>
              <w:sz w:val="18"/>
              <w:szCs w:val="18"/>
            </w:rPr>
          </w:pPr>
          <w:r w:rsidRPr="00571892">
            <w:rPr>
              <w:rFonts w:ascii="Century Gothic" w:hAnsi="Century Gothic"/>
              <w:bCs/>
              <w:i w:val="0"/>
              <w:iCs/>
              <w:sz w:val="18"/>
              <w:szCs w:val="18"/>
            </w:rPr>
            <w:t>S</w:t>
          </w:r>
          <w:r w:rsidR="00F24748">
            <w:rPr>
              <w:rFonts w:ascii="Century Gothic" w:hAnsi="Century Gothic"/>
              <w:bCs/>
              <w:i w:val="0"/>
              <w:iCs/>
              <w:sz w:val="18"/>
              <w:szCs w:val="18"/>
            </w:rPr>
            <w:t xml:space="preserve">AVT </w:t>
          </w:r>
          <w:r w:rsidRPr="00571892">
            <w:rPr>
              <w:rFonts w:ascii="Century Gothic" w:hAnsi="Century Gothic"/>
              <w:bCs/>
              <w:i w:val="0"/>
              <w:iCs/>
              <w:sz w:val="18"/>
              <w:szCs w:val="18"/>
            </w:rPr>
            <w:t>2020</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15A8C" w14:textId="77777777" w:rsidR="0098345E" w:rsidRDefault="0098345E" w:rsidP="007E4425">
      <w:pPr>
        <w:spacing w:after="0" w:line="240" w:lineRule="auto"/>
      </w:pPr>
      <w:r>
        <w:separator/>
      </w:r>
    </w:p>
  </w:footnote>
  <w:footnote w:type="continuationSeparator" w:id="0">
    <w:p w14:paraId="09126CA0" w14:textId="77777777" w:rsidR="0098345E" w:rsidRDefault="0098345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05CD0"/>
    <w:rsid w:val="00260E3E"/>
    <w:rsid w:val="002A6F62"/>
    <w:rsid w:val="002E7F77"/>
    <w:rsid w:val="002F7C42"/>
    <w:rsid w:val="00370B48"/>
    <w:rsid w:val="00380E9D"/>
    <w:rsid w:val="00384367"/>
    <w:rsid w:val="003B1BC8"/>
    <w:rsid w:val="003E1A72"/>
    <w:rsid w:val="0040160D"/>
    <w:rsid w:val="0048506B"/>
    <w:rsid w:val="00486B79"/>
    <w:rsid w:val="00522892"/>
    <w:rsid w:val="00571892"/>
    <w:rsid w:val="00587468"/>
    <w:rsid w:val="005A35F7"/>
    <w:rsid w:val="005A6163"/>
    <w:rsid w:val="005C5F49"/>
    <w:rsid w:val="005D77A3"/>
    <w:rsid w:val="005E7720"/>
    <w:rsid w:val="006255DB"/>
    <w:rsid w:val="006C1A02"/>
    <w:rsid w:val="006F6156"/>
    <w:rsid w:val="0073259C"/>
    <w:rsid w:val="00792C1F"/>
    <w:rsid w:val="007E4425"/>
    <w:rsid w:val="00837B8F"/>
    <w:rsid w:val="00867781"/>
    <w:rsid w:val="008E65FC"/>
    <w:rsid w:val="009153B4"/>
    <w:rsid w:val="00922E1B"/>
    <w:rsid w:val="0098345E"/>
    <w:rsid w:val="009A05BF"/>
    <w:rsid w:val="009A58B7"/>
    <w:rsid w:val="009A5B3F"/>
    <w:rsid w:val="00A36A42"/>
    <w:rsid w:val="00AD05DF"/>
    <w:rsid w:val="00AD3A13"/>
    <w:rsid w:val="00AD76EF"/>
    <w:rsid w:val="00AE4110"/>
    <w:rsid w:val="00AE51DB"/>
    <w:rsid w:val="00AF7EAB"/>
    <w:rsid w:val="00B106F3"/>
    <w:rsid w:val="00B15EC4"/>
    <w:rsid w:val="00BF5C24"/>
    <w:rsid w:val="00C13A87"/>
    <w:rsid w:val="00C5309E"/>
    <w:rsid w:val="00CD2BE7"/>
    <w:rsid w:val="00D351AD"/>
    <w:rsid w:val="00D45AEF"/>
    <w:rsid w:val="00D71C0E"/>
    <w:rsid w:val="00D94D39"/>
    <w:rsid w:val="00DA3FB3"/>
    <w:rsid w:val="00DD2CCC"/>
    <w:rsid w:val="00EB1B0E"/>
    <w:rsid w:val="00F052BA"/>
    <w:rsid w:val="00F24748"/>
    <w:rsid w:val="00F7098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F24748"/>
    <w:rPr>
      <w:rFonts w:ascii="Century Gothic" w:eastAsia="Calibri" w:hAnsi="Century Gothic" w:cs="Calibri"/>
      <w:b/>
      <w:bCs/>
      <w:spacing w:val="20"/>
      <w:sz w:val="28"/>
      <w:szCs w:val="28"/>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F24748"/>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8"/>
      <w:szCs w:val="28"/>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559</Words>
  <Characters>3187</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18</cp:revision>
  <cp:lastPrinted>2019-05-24T09:11:00Z</cp:lastPrinted>
  <dcterms:created xsi:type="dcterms:W3CDTF">2020-02-24T07:53:00Z</dcterms:created>
  <dcterms:modified xsi:type="dcterms:W3CDTF">2020-10-21T12:07:00Z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